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C813A" w14:textId="77777777" w:rsidR="00924D62" w:rsidRDefault="001E3562">
      <w:r>
        <w:t>check the introduction and usage of acronym</w:t>
      </w:r>
    </w:p>
    <w:p w14:paraId="3AC77427" w14:textId="3076D4D3" w:rsidR="00804C9C" w:rsidRDefault="00804C9C">
      <w:r>
        <w:t>check the variables do not define twice, such as wavelength, radar frequency, etc.</w:t>
      </w:r>
    </w:p>
    <w:p w14:paraId="06CA3CAF" w14:textId="1786AF3D" w:rsidR="00EB22A6" w:rsidRDefault="00EB22A6">
      <w:r>
        <w:t>change vel profile in DR to be the same as those in section 4.7.1.1.</w:t>
      </w:r>
    </w:p>
    <w:p w14:paraId="67550E5D" w14:textId="06784565" w:rsidR="00AA2C47" w:rsidRDefault="00AA2C47">
      <w:r>
        <w:t>In chapter</w:t>
      </w:r>
      <w:r w:rsidR="00D14AA3">
        <w:t xml:space="preserve"> 4</w:t>
      </w:r>
      <w:bookmarkStart w:id="0" w:name="_GoBack"/>
      <w:bookmarkEnd w:id="0"/>
      <w:r>
        <w:t>, estimation of reflectivity or total power? need to clarify</w:t>
      </w:r>
    </w:p>
    <w:p w14:paraId="40F65AF2" w14:textId="77777777" w:rsidR="001E3562" w:rsidRDefault="001E3562"/>
    <w:p w14:paraId="460BDDB1" w14:textId="77777777" w:rsidR="001E3562" w:rsidRDefault="001E3562"/>
    <w:sectPr w:rsidR="001E3562" w:rsidSect="007F4E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562"/>
    <w:rsid w:val="000758E0"/>
    <w:rsid w:val="001E3562"/>
    <w:rsid w:val="0049643B"/>
    <w:rsid w:val="005B02FF"/>
    <w:rsid w:val="007E7E3B"/>
    <w:rsid w:val="007F4E6F"/>
    <w:rsid w:val="00804C9C"/>
    <w:rsid w:val="00924D62"/>
    <w:rsid w:val="00AA2C47"/>
    <w:rsid w:val="00CF4414"/>
    <w:rsid w:val="00D14AA3"/>
    <w:rsid w:val="00EB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0C0D0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231</Characters>
  <Application>Microsoft Macintosh Word</Application>
  <DocSecurity>0</DocSecurity>
  <Lines>1</Lines>
  <Paragraphs>1</Paragraphs>
  <ScaleCrop>false</ScaleCrop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Yu, Tian You</dc:creator>
  <cp:keywords/>
  <dc:description/>
  <cp:lastModifiedBy>Tian You Yu</cp:lastModifiedBy>
  <cp:revision>5</cp:revision>
  <dcterms:created xsi:type="dcterms:W3CDTF">2016-09-10T19:32:00Z</dcterms:created>
  <dcterms:modified xsi:type="dcterms:W3CDTF">2016-09-27T17:53:00Z</dcterms:modified>
</cp:coreProperties>
</file>